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79B01" w14:textId="77777777" w:rsidR="002C4EC9" w:rsidRPr="002C4EC9" w:rsidRDefault="002C4EC9" w:rsidP="002C4EC9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color w:val="333333"/>
          <w:spacing w:val="5"/>
          <w:sz w:val="24"/>
          <w:szCs w:val="24"/>
        </w:rPr>
      </w:pPr>
      <w:r w:rsidRPr="002C4EC9">
        <w:rPr>
          <w:rFonts w:eastAsia="Times New Roman" w:cstheme="minorHAnsi"/>
          <w:color w:val="333333"/>
          <w:spacing w:val="5"/>
          <w:sz w:val="24"/>
          <w:szCs w:val="24"/>
        </w:rPr>
        <w:t>The stylesheet has been added to the &lt;head&gt; of the landing page to make it easier to update form styling and image links as needed.</w:t>
      </w:r>
    </w:p>
    <w:p w14:paraId="7AD25950" w14:textId="77777777" w:rsidR="002C4EC9" w:rsidRPr="002C4EC9" w:rsidRDefault="002C4EC9" w:rsidP="002C4EC9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color w:val="333333"/>
          <w:spacing w:val="5"/>
          <w:sz w:val="24"/>
          <w:szCs w:val="24"/>
        </w:rPr>
      </w:pPr>
    </w:p>
    <w:p w14:paraId="72B95E40" w14:textId="77777777" w:rsidR="002C4EC9" w:rsidRPr="002C4EC9" w:rsidRDefault="002C4EC9" w:rsidP="002C4EC9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color w:val="333333"/>
          <w:spacing w:val="5"/>
          <w:sz w:val="24"/>
          <w:szCs w:val="24"/>
        </w:rPr>
      </w:pPr>
      <w:r w:rsidRPr="002C4EC9">
        <w:rPr>
          <w:rFonts w:eastAsia="Times New Roman" w:cstheme="minorHAnsi"/>
          <w:color w:val="333333"/>
          <w:spacing w:val="5"/>
          <w:sz w:val="24"/>
          <w:szCs w:val="24"/>
        </w:rPr>
        <w:t>The form that was placed in the landing page is a generic form that you'll need to update or replace.</w:t>
      </w:r>
    </w:p>
    <w:p w14:paraId="4C61B7C2" w14:textId="77777777" w:rsidR="002C4EC9" w:rsidRPr="002C4EC9" w:rsidRDefault="002C4EC9" w:rsidP="002C4EC9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color w:val="333333"/>
          <w:spacing w:val="5"/>
          <w:sz w:val="24"/>
          <w:szCs w:val="24"/>
        </w:rPr>
      </w:pPr>
    </w:p>
    <w:p w14:paraId="5BD366B7" w14:textId="77777777" w:rsidR="002C4EC9" w:rsidRPr="002C4EC9" w:rsidRDefault="002C4EC9" w:rsidP="002C4EC9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color w:val="333333"/>
          <w:spacing w:val="5"/>
          <w:sz w:val="24"/>
          <w:szCs w:val="24"/>
        </w:rPr>
      </w:pPr>
      <w:r w:rsidRPr="002C4EC9">
        <w:rPr>
          <w:rFonts w:eastAsia="Times New Roman" w:cstheme="minorHAnsi"/>
          <w:color w:val="333333"/>
          <w:spacing w:val="5"/>
          <w:sz w:val="24"/>
          <w:szCs w:val="24"/>
        </w:rPr>
        <w:t>Depending on your platform, you may be able to just update the form name, posting, and form field ids and names to</w:t>
      </w:r>
    </w:p>
    <w:p w14:paraId="58186122" w14:textId="77777777" w:rsidR="002C4EC9" w:rsidRPr="002C4EC9" w:rsidRDefault="002C4EC9" w:rsidP="002C4EC9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color w:val="333333"/>
          <w:spacing w:val="5"/>
          <w:sz w:val="24"/>
          <w:szCs w:val="24"/>
        </w:rPr>
      </w:pPr>
      <w:r w:rsidRPr="002C4EC9">
        <w:rPr>
          <w:rFonts w:eastAsia="Times New Roman" w:cstheme="minorHAnsi"/>
          <w:color w:val="333333"/>
          <w:spacing w:val="5"/>
          <w:sz w:val="24"/>
          <w:szCs w:val="24"/>
        </w:rPr>
        <w:t>align with your form.</w:t>
      </w:r>
    </w:p>
    <w:p w14:paraId="3A532959" w14:textId="77777777" w:rsidR="002C4EC9" w:rsidRPr="002C4EC9" w:rsidRDefault="002C4EC9" w:rsidP="002C4EC9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color w:val="333333"/>
          <w:spacing w:val="5"/>
          <w:sz w:val="24"/>
          <w:szCs w:val="24"/>
        </w:rPr>
      </w:pPr>
      <w:r w:rsidRPr="002C4EC9">
        <w:rPr>
          <w:rFonts w:eastAsia="Times New Roman" w:cstheme="minorHAnsi"/>
          <w:color w:val="333333"/>
          <w:spacing w:val="5"/>
          <w:sz w:val="24"/>
          <w:szCs w:val="24"/>
        </w:rPr>
        <w:t>Because platforms vary, validation has not been built in and will need to be added.</w:t>
      </w:r>
    </w:p>
    <w:p w14:paraId="23660690" w14:textId="77777777" w:rsidR="002C4EC9" w:rsidRPr="002C4EC9" w:rsidRDefault="002C4EC9" w:rsidP="002C4EC9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color w:val="333333"/>
          <w:spacing w:val="5"/>
          <w:sz w:val="24"/>
          <w:szCs w:val="24"/>
        </w:rPr>
      </w:pPr>
      <w:r w:rsidRPr="002C4EC9">
        <w:rPr>
          <w:rFonts w:eastAsia="Times New Roman" w:cstheme="minorHAnsi"/>
          <w:color w:val="333333"/>
          <w:spacing w:val="5"/>
          <w:sz w:val="24"/>
          <w:szCs w:val="24"/>
        </w:rPr>
        <w:t>If your platform requires you to embed a script, I've noted in the code where the form starts and ends. You may need</w:t>
      </w:r>
    </w:p>
    <w:p w14:paraId="1C1683E1" w14:textId="77777777" w:rsidR="002C4EC9" w:rsidRPr="002C4EC9" w:rsidRDefault="002C4EC9" w:rsidP="002C4EC9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color w:val="333333"/>
          <w:spacing w:val="5"/>
          <w:sz w:val="24"/>
          <w:szCs w:val="24"/>
        </w:rPr>
      </w:pPr>
      <w:r w:rsidRPr="002C4EC9">
        <w:rPr>
          <w:rFonts w:eastAsia="Times New Roman" w:cstheme="minorHAnsi"/>
          <w:color w:val="333333"/>
          <w:spacing w:val="5"/>
          <w:sz w:val="24"/>
          <w:szCs w:val="24"/>
        </w:rPr>
        <w:t xml:space="preserve">to </w:t>
      </w:r>
      <w:proofErr w:type="gramStart"/>
      <w:r w:rsidRPr="002C4EC9">
        <w:rPr>
          <w:rFonts w:eastAsia="Times New Roman" w:cstheme="minorHAnsi"/>
          <w:color w:val="333333"/>
          <w:spacing w:val="5"/>
          <w:sz w:val="24"/>
          <w:szCs w:val="24"/>
        </w:rPr>
        <w:t>make adjustments to</w:t>
      </w:r>
      <w:proofErr w:type="gramEnd"/>
      <w:r w:rsidRPr="002C4EC9">
        <w:rPr>
          <w:rFonts w:eastAsia="Times New Roman" w:cstheme="minorHAnsi"/>
          <w:color w:val="333333"/>
          <w:spacing w:val="5"/>
          <w:sz w:val="24"/>
          <w:szCs w:val="24"/>
        </w:rPr>
        <w:t xml:space="preserve"> the styling of the form fields.</w:t>
      </w:r>
    </w:p>
    <w:p w14:paraId="26CDFFBE" w14:textId="77777777" w:rsidR="002C4EC9" w:rsidRPr="002C4EC9" w:rsidRDefault="002C4EC9" w:rsidP="002C4EC9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color w:val="333333"/>
          <w:spacing w:val="5"/>
          <w:sz w:val="24"/>
          <w:szCs w:val="24"/>
        </w:rPr>
      </w:pPr>
    </w:p>
    <w:p w14:paraId="47D8EDEB" w14:textId="77777777" w:rsidR="002C4EC9" w:rsidRPr="002C4EC9" w:rsidRDefault="002C4EC9" w:rsidP="002C4EC9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color w:val="333333"/>
          <w:spacing w:val="5"/>
          <w:sz w:val="24"/>
          <w:szCs w:val="24"/>
        </w:rPr>
      </w:pPr>
      <w:r w:rsidRPr="002C4EC9">
        <w:rPr>
          <w:rFonts w:eastAsia="Times New Roman" w:cstheme="minorHAnsi"/>
          <w:color w:val="333333"/>
          <w:spacing w:val="5"/>
          <w:sz w:val="24"/>
          <w:szCs w:val="24"/>
        </w:rPr>
        <w:t>Confirmation page html has also been provided for you to connect to your form process in your platform.</w:t>
      </w:r>
    </w:p>
    <w:p w14:paraId="2D7B75E4" w14:textId="77777777" w:rsidR="00037CB8" w:rsidRDefault="00037CB8"/>
    <w:sectPr w:rsidR="00037C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4EC9"/>
    <w:rsid w:val="00037CB8"/>
    <w:rsid w:val="002C4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78FEEA"/>
  <w15:chartTrackingRefBased/>
  <w15:docId w15:val="{8BD2C590-825A-4A94-9A80-26E5DDC8E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C4E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C4EC9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basedOn w:val="DefaultParagraphFont"/>
    <w:uiPriority w:val="99"/>
    <w:semiHidden/>
    <w:unhideWhenUsed/>
    <w:rsid w:val="002C4EC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513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626</Characters>
  <Application>Microsoft Office Word</Application>
  <DocSecurity>0</DocSecurity>
  <Lines>5</Lines>
  <Paragraphs>1</Paragraphs>
  <ScaleCrop>false</ScaleCrop>
  <Company/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Lori Staff</dc:creator>
  <cp:keywords/>
  <dc:description/>
  <cp:lastModifiedBy>Lori Staff</cp:lastModifiedBy>
  <cp:revision>1</cp:revision>
  <dcterms:created xsi:type="dcterms:W3CDTF">2022-09-23T20:19:00Z</dcterms:created>
  <dcterms:modified xsi:type="dcterms:W3CDTF">2022-09-23T20:20:00Z</dcterms:modified>
</cp:coreProperties>
</file>